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2CB1A">
      <w:pPr>
        <w:pStyle w:val="2"/>
        <w:spacing w:before="100" w:line="228" w:lineRule="auto"/>
        <w:ind w:left="46"/>
      </w:pPr>
      <w:r>
        <w:rPr>
          <w:spacing w:val="-9"/>
        </w:rPr>
        <w:t>附件</w:t>
      </w:r>
      <w:r>
        <w:rPr>
          <w:spacing w:val="-38"/>
        </w:rPr>
        <w:t xml:space="preserve"> </w:t>
      </w:r>
      <w:r>
        <w:rPr>
          <w:spacing w:val="-9"/>
        </w:rPr>
        <w:t>10：</w:t>
      </w:r>
    </w:p>
    <w:p w14:paraId="36AA5FD8">
      <w:pPr>
        <w:spacing w:before="154" w:line="222" w:lineRule="auto"/>
        <w:ind w:left="223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关于发布××</w:t>
      </w:r>
      <w:r>
        <w:rPr>
          <w:rFonts w:ascii="宋体" w:hAnsi="宋体" w:eastAsia="宋体" w:cs="宋体"/>
          <w:spacing w:val="-12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×</w:t>
      </w:r>
      <w:r>
        <w:rPr>
          <w:rFonts w:ascii="宋体" w:hAnsi="宋体" w:eastAsia="宋体" w:cs="宋体"/>
          <w:spacing w:val="-13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×（等）团体标准的公告</w:t>
      </w:r>
    </w:p>
    <w:p w14:paraId="7C5F6992">
      <w:pPr>
        <w:spacing w:line="277" w:lineRule="auto"/>
        <w:rPr>
          <w:rFonts w:ascii="Arial"/>
          <w:sz w:val="21"/>
        </w:rPr>
      </w:pPr>
    </w:p>
    <w:p w14:paraId="5421FA02">
      <w:pPr>
        <w:spacing w:line="278" w:lineRule="auto"/>
        <w:rPr>
          <w:rFonts w:ascii="Arial"/>
          <w:sz w:val="21"/>
        </w:rPr>
      </w:pPr>
    </w:p>
    <w:p w14:paraId="2097BB02">
      <w:pPr>
        <w:pStyle w:val="2"/>
        <w:spacing w:before="101" w:line="226" w:lineRule="auto"/>
        <w:ind w:left="34"/>
      </w:pPr>
      <w:r>
        <w:rPr>
          <w:b/>
          <w:bCs/>
          <w:spacing w:val="1"/>
        </w:rPr>
        <w:t>各会员单位：</w:t>
      </w:r>
    </w:p>
    <w:p w14:paraId="507E716C">
      <w:pPr>
        <w:pStyle w:val="2"/>
        <w:spacing w:before="241" w:line="360" w:lineRule="auto"/>
        <w:ind w:left="31" w:right="11" w:firstLine="640"/>
      </w:pPr>
      <w:r>
        <w:rPr>
          <w:spacing w:val="8"/>
        </w:rPr>
        <w:t>根据《</w:t>
      </w:r>
      <w:r>
        <w:rPr>
          <w:rFonts w:hint="eastAsia" w:ascii="仿宋" w:hAnsi="仿宋" w:eastAsia="仿宋" w:cs="仿宋"/>
          <w:spacing w:val="15"/>
          <w:sz w:val="31"/>
          <w:szCs w:val="31"/>
        </w:rPr>
        <w:t>四川省信息系统集成服务行业协会团体标准管理办法</w:t>
      </w:r>
      <w:r>
        <w:rPr>
          <w:spacing w:val="8"/>
        </w:rPr>
        <w:t>》的规定，</w:t>
      </w:r>
      <w:r>
        <w:rPr>
          <w:spacing w:val="-18"/>
        </w:rPr>
        <w:t>现将(××</w:t>
      </w:r>
      <w:r>
        <w:rPr>
          <w:spacing w:val="-81"/>
        </w:rPr>
        <w:t xml:space="preserve"> </w:t>
      </w:r>
      <w:r>
        <w:rPr>
          <w:spacing w:val="-18"/>
        </w:rPr>
        <w:t>×</w:t>
      </w:r>
      <w:r>
        <w:rPr>
          <w:spacing w:val="-95"/>
        </w:rPr>
        <w:t xml:space="preserve"> </w:t>
      </w:r>
      <w:r>
        <w:rPr>
          <w:spacing w:val="-18"/>
        </w:rPr>
        <w:t>×</w:t>
      </w:r>
      <w:r>
        <w:rPr>
          <w:spacing w:val="-95"/>
        </w:rPr>
        <w:t xml:space="preserve"> </w:t>
      </w:r>
      <w:r>
        <w:rPr>
          <w:spacing w:val="-18"/>
        </w:rPr>
        <w:t>×</w:t>
      </w:r>
      <w:r>
        <w:rPr>
          <w:spacing w:val="-93"/>
        </w:rPr>
        <w:t xml:space="preserve"> </w:t>
      </w:r>
      <w:r>
        <w:rPr>
          <w:spacing w:val="-18"/>
        </w:rPr>
        <w:t>×</w:t>
      </w:r>
      <w:r>
        <w:rPr>
          <w:spacing w:val="-94"/>
        </w:rPr>
        <w:t xml:space="preserve"> </w:t>
      </w:r>
      <w:r>
        <w:rPr>
          <w:spacing w:val="-18"/>
        </w:rPr>
        <w:t>×</w:t>
      </w:r>
      <w:r>
        <w:rPr>
          <w:spacing w:val="-95"/>
        </w:rPr>
        <w:t xml:space="preserve"> </w:t>
      </w:r>
      <w:r>
        <w:rPr>
          <w:spacing w:val="-18"/>
        </w:rPr>
        <w:t>×)《</w:t>
      </w:r>
      <w:r>
        <w:rPr>
          <w:spacing w:val="-64"/>
        </w:rPr>
        <w:t xml:space="preserve"> </w:t>
      </w:r>
      <w:r>
        <w:rPr>
          <w:spacing w:val="-18"/>
        </w:rPr>
        <w:t>×</w:t>
      </w:r>
      <w:r>
        <w:rPr>
          <w:spacing w:val="-95"/>
        </w:rPr>
        <w:t xml:space="preserve"> </w:t>
      </w:r>
      <w:r>
        <w:rPr>
          <w:spacing w:val="-18"/>
        </w:rPr>
        <w:t>×</w:t>
      </w:r>
      <w:r>
        <w:rPr>
          <w:spacing w:val="-92"/>
        </w:rPr>
        <w:t xml:space="preserve"> </w:t>
      </w:r>
      <w:r>
        <w:rPr>
          <w:spacing w:val="-18"/>
        </w:rPr>
        <w:t>×</w:t>
      </w:r>
      <w:r>
        <w:rPr>
          <w:spacing w:val="-95"/>
        </w:rPr>
        <w:t xml:space="preserve"> </w:t>
      </w:r>
      <w:r>
        <w:rPr>
          <w:spacing w:val="-18"/>
        </w:rPr>
        <w:t>×》（等）团体标准印发</w:t>
      </w:r>
      <w:r>
        <w:t xml:space="preserve"> </w:t>
      </w:r>
      <w:r>
        <w:rPr>
          <w:spacing w:val="7"/>
        </w:rPr>
        <w:t>（名称及编号如下</w:t>
      </w:r>
      <w:r>
        <w:t>：）</w:t>
      </w:r>
    </w:p>
    <w:p w14:paraId="77A0CFEE">
      <w:pPr>
        <w:spacing w:line="258" w:lineRule="auto"/>
        <w:rPr>
          <w:rFonts w:ascii="Arial"/>
          <w:sz w:val="21"/>
        </w:rPr>
      </w:pPr>
    </w:p>
    <w:p w14:paraId="36A91A04">
      <w:pPr>
        <w:spacing w:line="258" w:lineRule="auto"/>
        <w:rPr>
          <w:rFonts w:ascii="Arial"/>
          <w:sz w:val="21"/>
        </w:rPr>
      </w:pPr>
    </w:p>
    <w:p w14:paraId="1735EBB4">
      <w:pPr>
        <w:spacing w:line="258" w:lineRule="auto"/>
        <w:rPr>
          <w:rFonts w:ascii="Arial"/>
          <w:sz w:val="21"/>
        </w:rPr>
      </w:pPr>
    </w:p>
    <w:p w14:paraId="0176B068">
      <w:pPr>
        <w:spacing w:line="258" w:lineRule="auto"/>
        <w:rPr>
          <w:rFonts w:ascii="Arial"/>
          <w:sz w:val="21"/>
        </w:rPr>
      </w:pPr>
    </w:p>
    <w:p w14:paraId="6A21F549">
      <w:pPr>
        <w:spacing w:line="259" w:lineRule="auto"/>
        <w:rPr>
          <w:rFonts w:ascii="Arial"/>
          <w:sz w:val="21"/>
        </w:rPr>
      </w:pPr>
    </w:p>
    <w:p w14:paraId="79C5FD2E">
      <w:pPr>
        <w:spacing w:line="259" w:lineRule="auto"/>
        <w:rPr>
          <w:rFonts w:ascii="Arial"/>
          <w:sz w:val="21"/>
        </w:rPr>
      </w:pPr>
    </w:p>
    <w:p w14:paraId="3DEAC7BC">
      <w:pPr>
        <w:spacing w:line="259" w:lineRule="auto"/>
        <w:rPr>
          <w:rFonts w:ascii="Arial"/>
          <w:sz w:val="21"/>
        </w:rPr>
      </w:pPr>
    </w:p>
    <w:p w14:paraId="0890C5CF">
      <w:pPr>
        <w:pStyle w:val="2"/>
        <w:spacing w:before="101" w:line="227" w:lineRule="auto"/>
        <w:ind w:left="671"/>
      </w:pPr>
      <w:r>
        <w:rPr>
          <w:spacing w:val="3"/>
        </w:rPr>
        <w:t>该标准（上述标准）将于×年×月×</w:t>
      </w:r>
      <w:r>
        <w:rPr>
          <w:spacing w:val="-46"/>
        </w:rPr>
        <w:t xml:space="preserve"> </w:t>
      </w:r>
      <w:r>
        <w:rPr>
          <w:spacing w:val="3"/>
        </w:rPr>
        <w:t>日实施。</w:t>
      </w:r>
    </w:p>
    <w:p w14:paraId="56F50C9E">
      <w:pPr>
        <w:spacing w:line="252" w:lineRule="auto"/>
        <w:rPr>
          <w:rFonts w:ascii="Arial"/>
          <w:sz w:val="21"/>
        </w:rPr>
      </w:pPr>
    </w:p>
    <w:p w14:paraId="6294E927">
      <w:pPr>
        <w:spacing w:line="253" w:lineRule="auto"/>
        <w:rPr>
          <w:rFonts w:ascii="Arial"/>
          <w:sz w:val="21"/>
        </w:rPr>
      </w:pPr>
    </w:p>
    <w:p w14:paraId="7E3AD4B0">
      <w:pPr>
        <w:spacing w:line="253" w:lineRule="auto"/>
        <w:rPr>
          <w:rFonts w:ascii="Arial"/>
          <w:sz w:val="21"/>
        </w:rPr>
      </w:pPr>
    </w:p>
    <w:p w14:paraId="281129D3">
      <w:pPr>
        <w:pStyle w:val="2"/>
        <w:spacing w:before="101" w:line="228" w:lineRule="auto"/>
        <w:ind w:left="46"/>
      </w:pPr>
      <w:r>
        <w:rPr>
          <w:spacing w:val="10"/>
        </w:rPr>
        <w:t>附件</w:t>
      </w:r>
      <w:r>
        <w:rPr>
          <w:spacing w:val="-12"/>
        </w:rPr>
        <w:t>：（</w:t>
      </w:r>
      <w:r>
        <w:rPr>
          <w:spacing w:val="10"/>
        </w:rPr>
        <w:t xml:space="preserve">标准文本的 </w:t>
      </w:r>
      <w:r>
        <w:t>PDF</w:t>
      </w:r>
      <w:r>
        <w:rPr>
          <w:spacing w:val="10"/>
        </w:rPr>
        <w:t xml:space="preserve"> 版）</w:t>
      </w:r>
    </w:p>
    <w:p w14:paraId="2268E2F7">
      <w:pPr>
        <w:spacing w:line="249" w:lineRule="auto"/>
        <w:rPr>
          <w:rFonts w:ascii="Arial"/>
          <w:sz w:val="21"/>
        </w:rPr>
      </w:pPr>
    </w:p>
    <w:p w14:paraId="34DDE698">
      <w:pPr>
        <w:spacing w:line="249" w:lineRule="auto"/>
        <w:rPr>
          <w:rFonts w:ascii="Arial"/>
          <w:sz w:val="21"/>
        </w:rPr>
      </w:pPr>
    </w:p>
    <w:p w14:paraId="4A768B25">
      <w:pPr>
        <w:spacing w:line="249" w:lineRule="auto"/>
        <w:rPr>
          <w:rFonts w:ascii="Arial"/>
          <w:sz w:val="21"/>
        </w:rPr>
      </w:pPr>
    </w:p>
    <w:p w14:paraId="01A82510">
      <w:pPr>
        <w:spacing w:line="249" w:lineRule="auto"/>
        <w:rPr>
          <w:rFonts w:ascii="Arial"/>
          <w:sz w:val="21"/>
        </w:rPr>
      </w:pPr>
    </w:p>
    <w:p w14:paraId="7D82F3CF">
      <w:pPr>
        <w:spacing w:line="249" w:lineRule="auto"/>
        <w:rPr>
          <w:rFonts w:ascii="Arial"/>
          <w:sz w:val="21"/>
        </w:rPr>
      </w:pPr>
    </w:p>
    <w:p w14:paraId="74CA6D77">
      <w:pPr>
        <w:spacing w:line="249" w:lineRule="auto"/>
        <w:rPr>
          <w:rFonts w:ascii="Arial"/>
          <w:sz w:val="21"/>
        </w:rPr>
      </w:pPr>
    </w:p>
    <w:p w14:paraId="5828B30C">
      <w:pPr>
        <w:spacing w:line="249" w:lineRule="auto"/>
        <w:rPr>
          <w:rFonts w:ascii="Arial"/>
          <w:sz w:val="21"/>
        </w:rPr>
      </w:pPr>
    </w:p>
    <w:p w14:paraId="34FCB935">
      <w:pPr>
        <w:spacing w:line="249" w:lineRule="auto"/>
        <w:rPr>
          <w:rFonts w:ascii="Arial"/>
          <w:sz w:val="21"/>
        </w:rPr>
      </w:pPr>
    </w:p>
    <w:p w14:paraId="0DA69CF8">
      <w:pPr>
        <w:pStyle w:val="2"/>
        <w:spacing w:before="102" w:line="228" w:lineRule="auto"/>
        <w:ind w:left="5957"/>
        <w:rPr>
          <w:spacing w:val="-16"/>
        </w:rPr>
      </w:pPr>
      <w:r>
        <w:rPr>
          <w:spacing w:val="-16"/>
        </w:rPr>
        <w:t>年</w:t>
      </w:r>
      <w:r>
        <w:rPr>
          <w:spacing w:val="18"/>
        </w:rPr>
        <w:t xml:space="preserve">   </w:t>
      </w:r>
      <w:r>
        <w:rPr>
          <w:spacing w:val="-16"/>
        </w:rPr>
        <w:t>月</w:t>
      </w:r>
      <w:r>
        <w:rPr>
          <w:spacing w:val="34"/>
        </w:rPr>
        <w:t xml:space="preserve">   </w:t>
      </w:r>
      <w:r>
        <w:rPr>
          <w:spacing w:val="-16"/>
        </w:rPr>
        <w:t>日</w:t>
      </w:r>
    </w:p>
    <w:p w14:paraId="754B788D">
      <w:pPr>
        <w:pStyle w:val="2"/>
        <w:spacing w:before="102" w:line="228" w:lineRule="auto"/>
        <w:ind w:left="5957"/>
        <w:rPr>
          <w:spacing w:val="-16"/>
        </w:rPr>
      </w:pPr>
    </w:p>
    <w:p w14:paraId="259A7ABD">
      <w:pPr>
        <w:pStyle w:val="2"/>
        <w:spacing w:before="102" w:line="228" w:lineRule="auto"/>
        <w:ind w:left="5957"/>
        <w:rPr>
          <w:spacing w:val="-16"/>
        </w:rPr>
      </w:pPr>
    </w:p>
    <w:p w14:paraId="2157A254">
      <w:pPr>
        <w:pStyle w:val="2"/>
        <w:spacing w:before="102" w:line="228" w:lineRule="auto"/>
        <w:ind w:left="5957"/>
        <w:rPr>
          <w:spacing w:val="-16"/>
        </w:rPr>
      </w:pPr>
    </w:p>
    <w:p w14:paraId="0BFBA4D7">
      <w:pPr>
        <w:pStyle w:val="2"/>
        <w:spacing w:before="102" w:line="228" w:lineRule="auto"/>
        <w:ind w:left="5957"/>
        <w:rPr>
          <w:spacing w:val="-16"/>
        </w:rPr>
      </w:pPr>
    </w:p>
    <w:p w14:paraId="7C9486F8">
      <w:pPr>
        <w:pStyle w:val="2"/>
        <w:spacing w:before="102" w:line="228" w:lineRule="auto"/>
        <w:ind w:left="5957"/>
        <w:rPr>
          <w:spacing w:val="-16"/>
        </w:rPr>
      </w:pPr>
    </w:p>
    <w:p w14:paraId="545CCD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20BB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2024-11-27T05:34:31Z</dcterms:created>
  <dc:creator>Administrator</dc:creator>
  <cp:lastModifiedBy>张剑剑</cp:lastModifiedBy>
  <dcterms:modified xsi:type="dcterms:W3CDTF">2024-11-27T05:34:45Z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786C00D47D174EE28A9ADCBB09B57D7E_12</vt:lpwstr>
  </property>
</Properties>
</file>